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4314B4A0" Type="http://schemas.openxmlformats.org/officeDocument/2006/relationships/officeDocument" Target="/word/document.xml" /><Relationship Id="coreR4314B4A0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spacing w:lineRule="auto" w:line="360" w:beforeAutospacing="0" w:afterAutospacing="0"/>
        <w:jc w:val="center"/>
        <w:rPr>
          <w:b w:val="1"/>
          <w:caps w:val="1"/>
        </w:rPr>
      </w:pPr>
      <w:r>
        <w:rPr>
          <w:b w:val="1"/>
          <w:caps w:val="1"/>
        </w:rPr>
        <w:t>uzasadnienie</w:t>
      </w:r>
    </w:p>
    <w:p>
      <w:pPr>
        <w:spacing w:lineRule="auto" w:line="360" w:beforeAutospacing="0" w:afterAutospacing="0"/>
        <w:ind w:firstLine="720"/>
        <w:jc w:val="both"/>
        <w:rPr>
          <w:lang w:val="pl-PL" w:bidi="pl-PL" w:eastAsia="pl-PL"/>
        </w:rPr>
      </w:pPr>
      <w:r>
        <w:rPr>
          <w:lang w:val="pl-PL" w:bidi="pl-PL" w:eastAsia="pl-PL"/>
        </w:rPr>
        <w:t xml:space="preserve">Uchwałę podejmuje się w celu przeprowadzenia konsultacji w zakresie  zmian w statutach jednostek pomocniczych Gminy Sępólno Krajeńskie. Zmiany te obejmują ustalenie pięcioletniej kadencji organów wykonawczych jednostek pomocniczych oraz rad sołeckich a także doprecyzowania zasad przeprowadzania wyborów w tych jednostkach. </w:t>
      </w:r>
    </w:p>
    <w:p>
      <w:pPr>
        <w:spacing w:lineRule="auto" w:line="360" w:beforeAutospacing="0" w:afterAutospacing="0"/>
        <w:ind w:firstLine="720"/>
        <w:jc w:val="both"/>
        <w:rPr>
          <w:lang w:val="pl-PL" w:bidi="pl-PL" w:eastAsia="pl-PL"/>
        </w:rPr>
      </w:pPr>
      <w:r>
        <w:rPr>
          <w:lang w:val="pl-PL" w:bidi="pl-PL" w:eastAsia="pl-PL"/>
        </w:rPr>
        <w:t>Projekt niniejszej uchwały uzyskał pozytywną opinię Komisji Statutowej i Pomocy Społecznej Rady Miejskiej w Sępólnie Krajeńskim.</w:t>
      </w:r>
    </w:p>
    <w:p>
      <w:pPr>
        <w:spacing w:lineRule="auto" w:line="360" w:beforeAutospacing="0" w:afterAutospacing="0"/>
        <w:ind w:firstLine="720"/>
        <w:jc w:val="both"/>
        <w:rPr>
          <w:lang w:val="pl-PL" w:bidi="pl-PL" w:eastAsia="pl-PL"/>
        </w:rPr>
      </w:pP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spacing w:lineRule="auto" w:line="360" w:beforeAutospacing="0" w:afterAutospacing="0"/>
              <w:ind w:firstLine="0" w:left="0"/>
              <w:jc w:val="both"/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spacing w:lineRule="auto" w:line="360" w:beforeAutospacing="0" w:afterAutospacing="0"/>
              <w:ind w:firstLine="0" w:left="0"/>
              <w:jc w:val="center"/>
            </w:pPr>
            <w:r>
              <w:fldChar w:fldCharType="begin"/>
            </w:r>
            <w:r>
              <w:instrText>SIGNATURE_0_1_FUNCTION</w:instrText>
            </w:r>
            <w:r>
              <w:fldChar w:fldCharType="separate"/>
            </w:r>
            <w:r>
              <w:t>Przewodniczący Rady Miejskiej</w:t>
            </w:r>
            <w:r>
              <w:fldChar w:fldCharType="end"/>
            </w:r>
          </w:p>
          <w:p>
            <w:pPr>
              <w:spacing w:lineRule="auto" w:line="360" w:beforeAutospacing="0" w:afterAutospacing="0"/>
              <w:ind w:firstLine="0" w:left="0"/>
              <w:jc w:val="center"/>
            </w:pPr>
            <w:r>
              <w:t xml:space="preserve"> </w:t>
            </w:r>
          </w:p>
          <w:p>
            <w:pPr>
              <w:spacing w:lineRule="auto" w:line="360" w:beforeAutospacing="0" w:afterAutospacing="0"/>
              <w:ind w:firstLine="0" w:left="0"/>
              <w:jc w:val="center"/>
            </w:pPr>
            <w:r>
              <w:fldChar w:fldCharType="begin"/>
            </w:r>
            <w:r>
              <w:instrText>SIGNATURE_0_1_FIRSTNAME</w:instrText>
            </w:r>
            <w:r>
              <w:fldChar w:fldCharType="separate"/>
            </w:r>
            <w:r>
              <w:rPr>
                <w:b w:val="1"/>
              </w:rPr>
              <w:t xml:space="preserve">Artur </w:t>
            </w:r>
            <w:r>
              <w:fldChar w:fldCharType="end"/>
            </w:r>
            <w:r>
              <w:fldChar w:fldCharType="begin"/>
            </w:r>
            <w:r>
              <w:instrText>SIGNATURE_0_1_LASTNAME</w:instrText>
            </w:r>
            <w:r>
              <w:fldChar w:fldCharType="separate"/>
            </w:r>
            <w:r>
              <w:rPr>
                <w:b w:val="1"/>
              </w:rPr>
              <w:t>Juhnke</w:t>
            </w:r>
            <w:r>
              <w:fldChar w:fldCharType="end"/>
            </w:r>
          </w:p>
        </w:tc>
      </w:tr>
    </w:tbl>
    <w:p>
      <w:pPr>
        <w:spacing w:lineRule="auto" w:line="360" w:beforeAutospacing="0" w:afterAutospacing="0"/>
        <w:ind w:firstLine="720"/>
        <w:jc w:val="both"/>
      </w:pPr>
    </w:p>
    <w:sectPr>
      <w:type w:val="nextPage"/>
      <w:pgSz w:w="11907" w:h="16839" w:code="9"/>
      <w:pgMar w:left="1440" w:right="862" w:top="1440" w:bottom="1440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HOST-36\Wojtania</dc:creator>
  <dcterms:created xsi:type="dcterms:W3CDTF">2025-11-26T09:27:04Z</dcterms:created>
  <cp:lastModifiedBy>HOST-13\Frosina</cp:lastModifiedBy>
  <dcterms:modified xsi:type="dcterms:W3CDTF">2025-12-18T06:33:02Z</dcterms:modified>
  <cp:revision>13</cp:revision>
</cp:coreProperties>
</file>